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D4" w:rsidRDefault="00F42D50"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1966595</wp:posOffset>
                </wp:positionH>
                <wp:positionV relativeFrom="margin">
                  <wp:posOffset>77470</wp:posOffset>
                </wp:positionV>
                <wp:extent cx="6155690" cy="1078230"/>
                <wp:effectExtent l="0" t="0" r="0" b="762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10782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96" w:rsidRPr="00676DD0" w:rsidRDefault="00485E96" w:rsidP="00F04BD4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676DD0"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>Doctors in Training</w:t>
                            </w:r>
                          </w:p>
                          <w:p w:rsidR="00485E96" w:rsidRPr="00676DD0" w:rsidRDefault="00485E96" w:rsidP="004605AB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>Induction Dates 2024</w:t>
                            </w:r>
                          </w:p>
                          <w:p w:rsidR="00485E96" w:rsidRDefault="00485E96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54.85pt;margin-top:6.1pt;width:484.7pt;height:84.9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485E96" w:rsidRPr="00676DD0" w:rsidRDefault="00485E96" w:rsidP="00F04BD4">
                      <w:pPr>
                        <w:jc w:val="center"/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676DD0"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  <w:t>Doctors in Training</w:t>
                      </w:r>
                    </w:p>
                    <w:p w:rsidR="00485E96" w:rsidRPr="00676DD0" w:rsidRDefault="00485E96" w:rsidP="004605AB">
                      <w:pPr>
                        <w:jc w:val="center"/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  <w:t>Induction Dates 2024</w:t>
                      </w:r>
                    </w:p>
                    <w:p w:rsidR="00485E96" w:rsidRDefault="00485E96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0017" w:rsidRPr="00931F2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85CA817" wp14:editId="55A95877">
            <wp:simplePos x="0" y="0"/>
            <wp:positionH relativeFrom="margin">
              <wp:posOffset>8401050</wp:posOffset>
            </wp:positionH>
            <wp:positionV relativeFrom="paragraph">
              <wp:posOffset>104775</wp:posOffset>
            </wp:positionV>
            <wp:extent cx="1457325" cy="963295"/>
            <wp:effectExtent l="0" t="0" r="9525" b="8255"/>
            <wp:wrapThrough wrapText="bothSides">
              <wp:wrapPolygon edited="0">
                <wp:start x="0" y="0"/>
                <wp:lineTo x="0" y="21358"/>
                <wp:lineTo x="21459" y="21358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D4">
        <w:rPr>
          <w:noProof/>
          <w:lang w:eastAsia="en-GB"/>
        </w:rPr>
        <w:drawing>
          <wp:inline distT="0" distB="0" distL="0" distR="0" wp14:anchorId="6B2BEA0A" wp14:editId="0EBE672A">
            <wp:extent cx="1720848" cy="1041267"/>
            <wp:effectExtent l="0" t="0" r="0" b="6985"/>
            <wp:docPr id="2" name="Picture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86" cy="10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D4" w:rsidRPr="00F04BD4" w:rsidRDefault="00F04BD4" w:rsidP="00F04BD4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568"/>
        <w:gridCol w:w="4989"/>
        <w:gridCol w:w="5185"/>
      </w:tblGrid>
      <w:tr w:rsidR="007652C3" w:rsidTr="005E0017">
        <w:trPr>
          <w:trHeight w:val="970"/>
        </w:trPr>
        <w:tc>
          <w:tcPr>
            <w:tcW w:w="14742" w:type="dxa"/>
            <w:gridSpan w:val="3"/>
            <w:shd w:val="clear" w:color="auto" w:fill="B4C6E7" w:themeFill="accent5" w:themeFillTint="66"/>
          </w:tcPr>
          <w:p w:rsidR="007652C3" w:rsidRPr="007F3CD0" w:rsidRDefault="007652C3" w:rsidP="007652C3">
            <w:pPr>
              <w:pStyle w:val="Heading3"/>
              <w:jc w:val="center"/>
              <w:outlineLvl w:val="2"/>
              <w:rPr>
                <w:b/>
                <w:color w:val="auto"/>
                <w:sz w:val="16"/>
                <w:szCs w:val="16"/>
              </w:rPr>
            </w:pPr>
          </w:p>
          <w:p w:rsidR="007652C3" w:rsidRPr="00680E2B" w:rsidRDefault="007652C3" w:rsidP="007B5ACA">
            <w:pPr>
              <w:pStyle w:val="Heading3"/>
              <w:spacing w:after="240"/>
              <w:jc w:val="center"/>
              <w:outlineLvl w:val="2"/>
              <w:rPr>
                <w:rFonts w:asciiTheme="minorHAnsi" w:hAnsiTheme="minorHAnsi" w:cstheme="minorHAnsi"/>
                <w:sz w:val="36"/>
                <w:szCs w:val="36"/>
              </w:rPr>
            </w:pPr>
            <w:r w:rsidRPr="00680E2B"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  <w:t xml:space="preserve">Medway NHS </w:t>
            </w:r>
            <w:r w:rsidR="00485E96"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  <w:t>Foundation Trust Inductions 2024</w:t>
            </w:r>
          </w:p>
        </w:tc>
      </w:tr>
      <w:tr w:rsidR="007652C3" w:rsidRPr="00680E2B" w:rsidTr="005E0017">
        <w:trPr>
          <w:trHeight w:val="387"/>
        </w:trPr>
        <w:tc>
          <w:tcPr>
            <w:tcW w:w="4568" w:type="dxa"/>
            <w:shd w:val="clear" w:color="auto" w:fill="F2F2F2" w:themeFill="background1" w:themeFillShade="F2"/>
          </w:tcPr>
          <w:p w:rsidR="007652C3" w:rsidRPr="00680E2B" w:rsidRDefault="007652C3" w:rsidP="007652C3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680E2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989" w:type="dxa"/>
            <w:shd w:val="clear" w:color="auto" w:fill="F2F2F2" w:themeFill="background1" w:themeFillShade="F2"/>
          </w:tcPr>
          <w:p w:rsidR="007652C3" w:rsidRPr="00680E2B" w:rsidRDefault="007652C3" w:rsidP="003B0AB6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680E2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Venue</w:t>
            </w:r>
            <w:r w:rsidR="003B0AB6" w:rsidRPr="00680E2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&amp;</w:t>
            </w:r>
            <w:r w:rsidR="003B0AB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3B0AB6" w:rsidRPr="00680E2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Type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7652C3" w:rsidRPr="00680E2B" w:rsidRDefault="007652C3" w:rsidP="007652C3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680E2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Speciality</w:t>
            </w:r>
          </w:p>
        </w:tc>
      </w:tr>
      <w:tr w:rsidR="007652C3" w:rsidTr="005E0017">
        <w:trPr>
          <w:trHeight w:val="331"/>
        </w:trPr>
        <w:tc>
          <w:tcPr>
            <w:tcW w:w="4568" w:type="dxa"/>
          </w:tcPr>
          <w:p w:rsidR="007652C3" w:rsidRPr="00680E2B" w:rsidRDefault="00680E2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80E2B">
              <w:rPr>
                <w:rFonts w:asciiTheme="minorHAnsi" w:hAnsiTheme="minorHAnsi" w:cstheme="minorHAnsi"/>
                <w:color w:val="auto"/>
              </w:rPr>
              <w:t xml:space="preserve">Wednesday </w:t>
            </w:r>
            <w:r w:rsidR="004B6A4A">
              <w:rPr>
                <w:rFonts w:asciiTheme="minorHAnsi" w:hAnsiTheme="minorHAnsi" w:cstheme="minorHAnsi"/>
                <w:color w:val="auto"/>
              </w:rPr>
              <w:t>07 February 2024</w:t>
            </w:r>
          </w:p>
        </w:tc>
        <w:tc>
          <w:tcPr>
            <w:tcW w:w="4989" w:type="dxa"/>
          </w:tcPr>
          <w:p w:rsidR="007652C3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 xml:space="preserve">Education Centre - </w:t>
            </w:r>
            <w:r w:rsidR="00680E2B">
              <w:rPr>
                <w:rFonts w:asciiTheme="minorHAnsi" w:hAnsiTheme="minorHAnsi" w:cstheme="minorHAnsi"/>
                <w:color w:val="auto"/>
              </w:rPr>
              <w:t>TBC</w:t>
            </w:r>
          </w:p>
        </w:tc>
        <w:tc>
          <w:tcPr>
            <w:tcW w:w="5185" w:type="dxa"/>
          </w:tcPr>
          <w:p w:rsidR="007652C3" w:rsidRPr="00680E2B" w:rsidRDefault="00680E2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CST, Anaesthetics</w:t>
            </w:r>
            <w:r w:rsidR="007F3CD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/</w:t>
            </w:r>
            <w:r w:rsidR="007F3CD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ICU, ACCS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Pr="00680E2B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52C3" w:rsidTr="005E0017">
        <w:trPr>
          <w:trHeight w:val="331"/>
        </w:trPr>
        <w:tc>
          <w:tcPr>
            <w:tcW w:w="4568" w:type="dxa"/>
          </w:tcPr>
          <w:p w:rsidR="007652C3" w:rsidRPr="00680E2B" w:rsidRDefault="004B6A4A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Monday 04</w:t>
            </w:r>
            <w:r w:rsidR="00485E96">
              <w:rPr>
                <w:rFonts w:asciiTheme="minorHAnsi" w:hAnsiTheme="minorHAnsi" w:cstheme="minorHAnsi"/>
                <w:color w:val="auto"/>
              </w:rPr>
              <w:t xml:space="preserve"> March 2024</w:t>
            </w:r>
          </w:p>
        </w:tc>
        <w:tc>
          <w:tcPr>
            <w:tcW w:w="4989" w:type="dxa"/>
          </w:tcPr>
          <w:p w:rsidR="007652C3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 xml:space="preserve">Education Centre - </w:t>
            </w:r>
            <w:r w:rsidR="00680E2B">
              <w:rPr>
                <w:rFonts w:asciiTheme="minorHAnsi" w:hAnsiTheme="minorHAnsi" w:cstheme="minorHAnsi"/>
                <w:color w:val="auto"/>
              </w:rPr>
              <w:t>TBC</w:t>
            </w:r>
          </w:p>
        </w:tc>
        <w:tc>
          <w:tcPr>
            <w:tcW w:w="5185" w:type="dxa"/>
          </w:tcPr>
          <w:p w:rsidR="007652C3" w:rsidRPr="00680E2B" w:rsidRDefault="00680E2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Paediatrics ST3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605AB" w:rsidTr="005E0017">
        <w:trPr>
          <w:trHeight w:val="331"/>
        </w:trPr>
        <w:tc>
          <w:tcPr>
            <w:tcW w:w="4568" w:type="dxa"/>
          </w:tcPr>
          <w:p w:rsidR="004605AB" w:rsidRPr="00680E2B" w:rsidRDefault="00680E2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Wednesda</w:t>
            </w:r>
            <w:r w:rsidR="00485E96">
              <w:rPr>
                <w:rFonts w:asciiTheme="minorHAnsi" w:hAnsiTheme="minorHAnsi" w:cstheme="minorHAnsi"/>
                <w:color w:val="auto"/>
              </w:rPr>
              <w:t>y 03 April 2024</w:t>
            </w:r>
          </w:p>
        </w:tc>
        <w:tc>
          <w:tcPr>
            <w:tcW w:w="4989" w:type="dxa"/>
          </w:tcPr>
          <w:p w:rsidR="004605AB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>Education Centre - TBC</w:t>
            </w:r>
          </w:p>
        </w:tc>
        <w:tc>
          <w:tcPr>
            <w:tcW w:w="5185" w:type="dxa"/>
          </w:tcPr>
          <w:p w:rsidR="004605AB" w:rsidRPr="00680E2B" w:rsidRDefault="004605A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Pr="00680E2B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605AB" w:rsidTr="005E0017">
        <w:trPr>
          <w:trHeight w:val="331"/>
        </w:trPr>
        <w:tc>
          <w:tcPr>
            <w:tcW w:w="4568" w:type="dxa"/>
          </w:tcPr>
          <w:p w:rsidR="004605AB" w:rsidRPr="00680E2B" w:rsidRDefault="007638F3" w:rsidP="00132B75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W/C Monday </w:t>
            </w:r>
            <w:r w:rsidR="00680E2B">
              <w:rPr>
                <w:rFonts w:asciiTheme="minorHAnsi" w:hAnsiTheme="minorHAnsi" w:cstheme="minorHAnsi"/>
                <w:color w:val="auto"/>
              </w:rPr>
              <w:t>2</w:t>
            </w:r>
            <w:r>
              <w:rPr>
                <w:rFonts w:asciiTheme="minorHAnsi" w:hAnsiTheme="minorHAnsi" w:cstheme="minorHAnsi"/>
                <w:color w:val="auto"/>
              </w:rPr>
              <w:t>9</w:t>
            </w:r>
            <w:r w:rsidR="00132B75">
              <w:rPr>
                <w:rFonts w:asciiTheme="minorHAnsi" w:hAnsiTheme="minorHAnsi" w:cstheme="minorHAnsi"/>
                <w:color w:val="auto"/>
              </w:rPr>
              <w:t xml:space="preserve"> July 2024</w:t>
            </w:r>
            <w:r>
              <w:rPr>
                <w:rFonts w:asciiTheme="minorHAnsi" w:hAnsiTheme="minorHAnsi" w:cstheme="minorHAnsi"/>
                <w:color w:val="auto"/>
              </w:rPr>
              <w:t xml:space="preserve"> (TBC)</w:t>
            </w:r>
            <w:bookmarkStart w:id="0" w:name="_GoBack"/>
            <w:bookmarkEnd w:id="0"/>
          </w:p>
        </w:tc>
        <w:tc>
          <w:tcPr>
            <w:tcW w:w="4989" w:type="dxa"/>
          </w:tcPr>
          <w:p w:rsidR="004605AB" w:rsidRPr="00680E2B" w:rsidRDefault="005B5102" w:rsidP="00B64D82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>Education Centre - TBC</w:t>
            </w:r>
          </w:p>
        </w:tc>
        <w:tc>
          <w:tcPr>
            <w:tcW w:w="5185" w:type="dxa"/>
          </w:tcPr>
          <w:p w:rsidR="004605AB" w:rsidRPr="00680E2B" w:rsidRDefault="00680E2B" w:rsidP="00680E2B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FY1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B64D82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Default="00B64D82" w:rsidP="00680E2B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52C3" w:rsidTr="005E0017">
        <w:trPr>
          <w:trHeight w:val="331"/>
        </w:trPr>
        <w:tc>
          <w:tcPr>
            <w:tcW w:w="4568" w:type="dxa"/>
          </w:tcPr>
          <w:p w:rsidR="007652C3" w:rsidRPr="00680E2B" w:rsidRDefault="00B021C7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Wednesday 07</w:t>
            </w:r>
            <w:r w:rsidR="00132B75">
              <w:rPr>
                <w:rFonts w:asciiTheme="minorHAnsi" w:hAnsiTheme="minorHAnsi" w:cstheme="minorHAnsi"/>
                <w:color w:val="auto"/>
              </w:rPr>
              <w:t xml:space="preserve"> August 2024</w:t>
            </w:r>
          </w:p>
        </w:tc>
        <w:tc>
          <w:tcPr>
            <w:tcW w:w="4989" w:type="dxa"/>
          </w:tcPr>
          <w:p w:rsidR="007652C3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>Education Centre - TBC</w:t>
            </w:r>
          </w:p>
        </w:tc>
        <w:tc>
          <w:tcPr>
            <w:tcW w:w="5185" w:type="dxa"/>
          </w:tcPr>
          <w:p w:rsidR="007652C3" w:rsidRPr="00680E2B" w:rsidRDefault="00D4153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S</w:t>
            </w:r>
            <w:r w:rsidR="00680E2B">
              <w:rPr>
                <w:rFonts w:asciiTheme="minorHAnsi" w:hAnsiTheme="minorHAnsi" w:cstheme="minorHAnsi"/>
                <w:color w:val="auto"/>
              </w:rPr>
              <w:t>pecialities – FY2s, GPSTs, Cores &amp; Highers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52C3" w:rsidTr="005E0017">
        <w:trPr>
          <w:trHeight w:val="331"/>
        </w:trPr>
        <w:tc>
          <w:tcPr>
            <w:tcW w:w="4568" w:type="dxa"/>
          </w:tcPr>
          <w:p w:rsidR="007652C3" w:rsidRPr="00680E2B" w:rsidRDefault="00132B75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Monday 02 September 2024</w:t>
            </w:r>
          </w:p>
        </w:tc>
        <w:tc>
          <w:tcPr>
            <w:tcW w:w="4989" w:type="dxa"/>
          </w:tcPr>
          <w:p w:rsidR="007652C3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>Education Centre - TBC</w:t>
            </w:r>
          </w:p>
        </w:tc>
        <w:tc>
          <w:tcPr>
            <w:tcW w:w="5185" w:type="dxa"/>
          </w:tcPr>
          <w:p w:rsidR="007652C3" w:rsidRPr="00680E2B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Paediatrics &amp; Gastroenterology ST3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Pr="00680E2B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652C3" w:rsidTr="005E0017">
        <w:trPr>
          <w:trHeight w:val="331"/>
        </w:trPr>
        <w:tc>
          <w:tcPr>
            <w:tcW w:w="4568" w:type="dxa"/>
          </w:tcPr>
          <w:p w:rsidR="007652C3" w:rsidRPr="00680E2B" w:rsidRDefault="00132B75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Wednesday 02 October 2024</w:t>
            </w:r>
          </w:p>
        </w:tc>
        <w:tc>
          <w:tcPr>
            <w:tcW w:w="4989" w:type="dxa"/>
          </w:tcPr>
          <w:p w:rsidR="007652C3" w:rsidRPr="00680E2B" w:rsidRDefault="005B510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</w:t>
            </w:r>
            <w:r w:rsidR="00B64D82">
              <w:rPr>
                <w:rFonts w:asciiTheme="minorHAnsi" w:hAnsiTheme="minorHAnsi" w:cstheme="minorHAnsi"/>
                <w:color w:val="auto"/>
              </w:rPr>
              <w:t>Education Centre - TBC</w:t>
            </w:r>
          </w:p>
        </w:tc>
        <w:tc>
          <w:tcPr>
            <w:tcW w:w="5185" w:type="dxa"/>
          </w:tcPr>
          <w:p w:rsidR="007652C3" w:rsidRPr="00680E2B" w:rsidRDefault="00D4153B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S</w:t>
            </w:r>
            <w:r w:rsidR="00B64D82">
              <w:rPr>
                <w:rFonts w:asciiTheme="minorHAnsi" w:hAnsiTheme="minorHAnsi" w:cstheme="minorHAnsi"/>
                <w:color w:val="auto"/>
              </w:rPr>
              <w:t>pecialities ST3+</w:t>
            </w:r>
          </w:p>
        </w:tc>
      </w:tr>
      <w:tr w:rsidR="00B64D82" w:rsidTr="005E0017">
        <w:trPr>
          <w:trHeight w:val="331"/>
        </w:trPr>
        <w:tc>
          <w:tcPr>
            <w:tcW w:w="4568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989" w:type="dxa"/>
            <w:shd w:val="clear" w:color="auto" w:fill="F2F2F2" w:themeFill="background1" w:themeFillShade="F2"/>
          </w:tcPr>
          <w:p w:rsidR="00B64D82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85" w:type="dxa"/>
            <w:shd w:val="clear" w:color="auto" w:fill="F2F2F2" w:themeFill="background1" w:themeFillShade="F2"/>
          </w:tcPr>
          <w:p w:rsidR="00B64D82" w:rsidRPr="00680E2B" w:rsidRDefault="00B64D82" w:rsidP="00F04BD4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F04BD4" w:rsidRDefault="00F04BD4" w:rsidP="00F04BD4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574"/>
        <w:gridCol w:w="4995"/>
        <w:gridCol w:w="5173"/>
      </w:tblGrid>
      <w:tr w:rsidR="007F3CD0" w:rsidTr="005E0017">
        <w:trPr>
          <w:trHeight w:val="264"/>
        </w:trPr>
        <w:tc>
          <w:tcPr>
            <w:tcW w:w="14742" w:type="dxa"/>
            <w:gridSpan w:val="3"/>
            <w:shd w:val="clear" w:color="auto" w:fill="B4C6E7" w:themeFill="accent5" w:themeFillTint="66"/>
          </w:tcPr>
          <w:p w:rsidR="007F3CD0" w:rsidRPr="007F3CD0" w:rsidRDefault="007F3CD0" w:rsidP="007F3CD0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7F3CD0">
              <w:rPr>
                <w:b/>
                <w:sz w:val="24"/>
                <w:szCs w:val="24"/>
              </w:rPr>
              <w:t>Abbreviations</w:t>
            </w:r>
          </w:p>
        </w:tc>
      </w:tr>
      <w:tr w:rsidR="007F3CD0" w:rsidTr="005E0017">
        <w:trPr>
          <w:trHeight w:val="247"/>
        </w:trPr>
        <w:tc>
          <w:tcPr>
            <w:tcW w:w="4574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FY1: Foundation Year 1</w:t>
            </w:r>
          </w:p>
        </w:tc>
        <w:tc>
          <w:tcPr>
            <w:tcW w:w="4995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FY2: Foundation Year 2</w:t>
            </w:r>
          </w:p>
        </w:tc>
        <w:tc>
          <w:tcPr>
            <w:tcW w:w="5173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GPST: General practice Speciality Trainee</w:t>
            </w:r>
          </w:p>
        </w:tc>
      </w:tr>
      <w:tr w:rsidR="007F3CD0" w:rsidTr="005E0017">
        <w:trPr>
          <w:trHeight w:val="264"/>
        </w:trPr>
        <w:tc>
          <w:tcPr>
            <w:tcW w:w="4574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ST: Speciality Trainee</w:t>
            </w:r>
          </w:p>
        </w:tc>
        <w:tc>
          <w:tcPr>
            <w:tcW w:w="4995" w:type="dxa"/>
          </w:tcPr>
          <w:p w:rsidR="007F3CD0" w:rsidRDefault="00C2189E" w:rsidP="00F04BD4">
            <w:pPr>
              <w:tabs>
                <w:tab w:val="left" w:pos="3600"/>
              </w:tabs>
            </w:pPr>
            <w:r>
              <w:t>ACCS: Acute C</w:t>
            </w:r>
            <w:r w:rsidR="007F3CD0">
              <w:t>ommon Stem Trainee</w:t>
            </w:r>
          </w:p>
        </w:tc>
        <w:tc>
          <w:tcPr>
            <w:tcW w:w="5173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IMT: Internal Medical Trainee</w:t>
            </w:r>
          </w:p>
        </w:tc>
      </w:tr>
      <w:tr w:rsidR="007F3CD0" w:rsidTr="005E0017">
        <w:trPr>
          <w:trHeight w:val="247"/>
        </w:trPr>
        <w:tc>
          <w:tcPr>
            <w:tcW w:w="4574" w:type="dxa"/>
          </w:tcPr>
          <w:p w:rsidR="007F3CD0" w:rsidRDefault="007F3CD0" w:rsidP="00F04BD4">
            <w:pPr>
              <w:tabs>
                <w:tab w:val="left" w:pos="3600"/>
              </w:tabs>
            </w:pPr>
            <w:r>
              <w:t>CST: Core Surgical Trainee</w:t>
            </w:r>
          </w:p>
        </w:tc>
        <w:tc>
          <w:tcPr>
            <w:tcW w:w="4995" w:type="dxa"/>
          </w:tcPr>
          <w:p w:rsidR="007F3CD0" w:rsidRDefault="007F3CD0" w:rsidP="00F04BD4">
            <w:pPr>
              <w:tabs>
                <w:tab w:val="left" w:pos="3600"/>
              </w:tabs>
            </w:pPr>
          </w:p>
        </w:tc>
        <w:tc>
          <w:tcPr>
            <w:tcW w:w="5173" w:type="dxa"/>
          </w:tcPr>
          <w:p w:rsidR="007F3CD0" w:rsidRDefault="007F3CD0" w:rsidP="00F04BD4">
            <w:pPr>
              <w:tabs>
                <w:tab w:val="left" w:pos="3600"/>
              </w:tabs>
            </w:pPr>
          </w:p>
        </w:tc>
      </w:tr>
    </w:tbl>
    <w:p w:rsidR="00F04BD4" w:rsidRPr="00F04BD4" w:rsidRDefault="00F04BD4" w:rsidP="00F04BD4">
      <w:pPr>
        <w:tabs>
          <w:tab w:val="left" w:pos="3600"/>
        </w:tabs>
      </w:pPr>
    </w:p>
    <w:sectPr w:rsidR="00F04BD4" w:rsidRPr="00F04BD4" w:rsidSect="00F04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4"/>
    <w:rsid w:val="00132B75"/>
    <w:rsid w:val="0039555B"/>
    <w:rsid w:val="003B0AB6"/>
    <w:rsid w:val="004605AB"/>
    <w:rsid w:val="00485E96"/>
    <w:rsid w:val="004B6A4A"/>
    <w:rsid w:val="005B5102"/>
    <w:rsid w:val="005E0017"/>
    <w:rsid w:val="00676DD0"/>
    <w:rsid w:val="00680E2B"/>
    <w:rsid w:val="007638F3"/>
    <w:rsid w:val="007652C3"/>
    <w:rsid w:val="007B5ACA"/>
    <w:rsid w:val="007F3CD0"/>
    <w:rsid w:val="00855760"/>
    <w:rsid w:val="00883B7E"/>
    <w:rsid w:val="00B021C7"/>
    <w:rsid w:val="00B64D82"/>
    <w:rsid w:val="00C2189E"/>
    <w:rsid w:val="00D4153B"/>
    <w:rsid w:val="00F04BD4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ADFE"/>
  <w15:chartTrackingRefBased/>
  <w15:docId w15:val="{DE434A5E-5650-4484-9FC6-FFC8BF5A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4B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4BD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B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6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Satvinder Rehsi</dc:creator>
  <cp:keywords/>
  <dc:description/>
  <cp:lastModifiedBy>Satvinder Rehsi</cp:lastModifiedBy>
  <cp:revision>4</cp:revision>
  <dcterms:created xsi:type="dcterms:W3CDTF">2023-08-17T13:26:00Z</dcterms:created>
  <dcterms:modified xsi:type="dcterms:W3CDTF">2023-10-11T08:16:00Z</dcterms:modified>
</cp:coreProperties>
</file>